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771" w:rsidRPr="00241936" w:rsidRDefault="006A5771" w:rsidP="001A18B9">
      <w:pPr>
        <w:jc w:val="right"/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Santiago, </w:t>
      </w:r>
      <w:r w:rsidR="008232DE" w:rsidRPr="008232DE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XX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</w:t>
      </w:r>
      <w:r w:rsidR="00564795">
        <w:rPr>
          <w:rFonts w:ascii="Calibri Light" w:hAnsi="Calibri Light" w:cs="Calibri Light"/>
          <w:sz w:val="22"/>
          <w:szCs w:val="22"/>
          <w:lang w:val="es-ES_tradnl"/>
        </w:rPr>
        <w:t>septiemb</w:t>
      </w:r>
      <w:r w:rsidR="0098067A">
        <w:rPr>
          <w:rFonts w:ascii="Calibri Light" w:hAnsi="Calibri Light" w:cs="Calibri Light"/>
          <w:sz w:val="22"/>
          <w:szCs w:val="22"/>
          <w:lang w:val="es-ES_tradnl"/>
        </w:rPr>
        <w:t>re</w:t>
      </w:r>
      <w:r w:rsidR="00E451E8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20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>1</w:t>
      </w:r>
      <w:r w:rsidR="00564795">
        <w:rPr>
          <w:rFonts w:ascii="Calibri Light" w:hAnsi="Calibri Light" w:cs="Calibri Light"/>
          <w:sz w:val="22"/>
          <w:szCs w:val="22"/>
          <w:lang w:val="es-ES_tradnl"/>
        </w:rPr>
        <w:t>9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.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DOCUMENTO 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>COMPROMISO</w:t>
      </w:r>
      <w:r w:rsidR="00525447">
        <w:rPr>
          <w:rFonts w:ascii="Calibri Light" w:hAnsi="Calibri Light" w:cs="Calibri Light"/>
          <w:b/>
          <w:sz w:val="22"/>
          <w:szCs w:val="22"/>
          <w:lang w:val="es-ES_tradnl"/>
        </w:rPr>
        <w:t>S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 Y </w:t>
      </w: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>REQUERIMIEN</w:t>
      </w:r>
      <w:r w:rsidR="0090784C" w:rsidRPr="00241936">
        <w:rPr>
          <w:rFonts w:ascii="Calibri Light" w:hAnsi="Calibri Light" w:cs="Calibri Light"/>
          <w:b/>
          <w:sz w:val="22"/>
          <w:szCs w:val="22"/>
          <w:lang w:val="es-ES_tradnl"/>
        </w:rPr>
        <w:t>TOS</w:t>
      </w:r>
    </w:p>
    <w:p w:rsidR="0090784C" w:rsidRPr="00241936" w:rsidRDefault="0098067A" w:rsidP="001A18B9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>
        <w:rPr>
          <w:rFonts w:ascii="Calibri Light" w:hAnsi="Calibri Light" w:cs="Calibri Light"/>
          <w:b/>
          <w:sz w:val="22"/>
          <w:szCs w:val="22"/>
          <w:lang w:val="es-ES_tradnl"/>
        </w:rPr>
        <w:t>Concurso FONDECYT Postdoctorado 20</w:t>
      </w:r>
      <w:r w:rsidR="00564795">
        <w:rPr>
          <w:rFonts w:ascii="Calibri Light" w:hAnsi="Calibri Light" w:cs="Calibri Light"/>
          <w:b/>
          <w:sz w:val="22"/>
          <w:szCs w:val="22"/>
          <w:lang w:val="es-ES_tradnl"/>
        </w:rPr>
        <w:t>20</w:t>
      </w:r>
    </w:p>
    <w:p w:rsidR="00843370" w:rsidRPr="00241936" w:rsidRDefault="00843370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Dr. 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>Mauricio Cuello</w:t>
      </w:r>
    </w:p>
    <w:p w:rsidR="00483BC3" w:rsidRPr="00241936" w:rsidRDefault="00D63564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Director</w:t>
      </w:r>
      <w:r w:rsidR="006A5771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Investigación</w:t>
      </w:r>
      <w:r w:rsidR="00B81170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y Doctorado</w:t>
      </w:r>
      <w:r w:rsidR="004F7E6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(DIDEMUC)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Escuela de Medicina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u w:val="single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u w:val="single"/>
          <w:lang w:val="es-ES_tradnl"/>
        </w:rPr>
        <w:t>Presente</w:t>
      </w:r>
      <w:bookmarkStart w:id="0" w:name="_GoBack"/>
      <w:bookmarkEnd w:id="0"/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Estimad</w:t>
      </w:r>
      <w:r w:rsidR="00D63564" w:rsidRPr="00241936">
        <w:rPr>
          <w:rFonts w:ascii="Calibri Light" w:hAnsi="Calibri Light" w:cs="Calibri Light"/>
          <w:sz w:val="22"/>
          <w:szCs w:val="22"/>
          <w:lang w:val="es-ES_tradnl"/>
        </w:rPr>
        <w:t>o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</w:t>
      </w:r>
      <w:r w:rsidR="007D2F8F" w:rsidRPr="00241936">
        <w:rPr>
          <w:rFonts w:ascii="Calibri Light" w:hAnsi="Calibri Light" w:cs="Calibri Light"/>
          <w:sz w:val="22"/>
          <w:szCs w:val="22"/>
          <w:lang w:val="es-ES_tradnl"/>
        </w:rPr>
        <w:t>irector: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</w:p>
    <w:p w:rsidR="00572721" w:rsidRPr="00241936" w:rsidRDefault="006A5771" w:rsidP="001A18B9">
      <w:pPr>
        <w:jc w:val="both"/>
        <w:rPr>
          <w:rFonts w:ascii="Calibri Light" w:hAnsi="Calibri Light" w:cs="Calibri Light"/>
          <w:i/>
          <w:sz w:val="22"/>
          <w:szCs w:val="22"/>
          <w:highlight w:val="yellow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Con respecto al proyecto de investigación titulado </w:t>
      </w:r>
      <w:r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“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DEL PROYECTO</w:t>
      </w:r>
      <w:r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”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Código Ética </w:t>
      </w:r>
      <w:r w:rsidR="001A18B9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Nº Coordinación Ética y Seguridad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cuyo </w:t>
      </w:r>
      <w:r w:rsidR="00463F50" w:rsidRPr="00241936">
        <w:rPr>
          <w:rFonts w:ascii="Calibri Light" w:hAnsi="Calibri Light" w:cs="Calibri Light"/>
          <w:sz w:val="22"/>
          <w:szCs w:val="22"/>
          <w:lang w:val="es-ES_tradnl"/>
        </w:rPr>
        <w:t>Investigador Responsable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 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</w:t>
      </w:r>
      <w:r w:rsidR="000A21EE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L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 xml:space="preserve"> INVESTIGADOR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y 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que </w:t>
      </w:r>
      <w:r w:rsidR="00C92899" w:rsidRPr="00241936">
        <w:rPr>
          <w:rFonts w:ascii="Calibri Light" w:hAnsi="Calibri Light" w:cs="Calibri Light"/>
          <w:sz w:val="22"/>
          <w:szCs w:val="22"/>
          <w:lang w:val="es-ES_tradnl"/>
        </w:rPr>
        <w:t>se está</w:t>
      </w:r>
      <w:r w:rsidR="00C86A7D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presentando al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r w:rsidR="0098067A" w:rsidRPr="0098067A">
        <w:rPr>
          <w:rFonts w:ascii="Calibri Light" w:hAnsi="Calibri Light" w:cs="Calibri Light"/>
          <w:b/>
          <w:sz w:val="22"/>
          <w:szCs w:val="22"/>
          <w:lang w:val="es-ES_tradnl"/>
        </w:rPr>
        <w:t>Conc</w:t>
      </w:r>
      <w:r w:rsidR="00564795">
        <w:rPr>
          <w:rFonts w:ascii="Calibri Light" w:hAnsi="Calibri Light" w:cs="Calibri Light"/>
          <w:b/>
          <w:sz w:val="22"/>
          <w:szCs w:val="22"/>
          <w:lang w:val="es-ES_tradnl"/>
        </w:rPr>
        <w:t>urso FONDECYT Postdoctorado 2020</w:t>
      </w:r>
      <w:r w:rsidR="00A11B96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, de </w:t>
      </w:r>
      <w:r w:rsidR="000F7266">
        <w:rPr>
          <w:rFonts w:ascii="Calibri Light" w:hAnsi="Calibri Light" w:cs="Calibri Light"/>
          <w:b/>
          <w:sz w:val="22"/>
          <w:szCs w:val="22"/>
          <w:lang w:val="es-ES_tradnl"/>
        </w:rPr>
        <w:t>CONICYT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827D8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solicitamos el apoyo a la iniciativa para la cual se presentan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los siguientes requerimientos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a la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Escuela de Medicina UC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: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3114"/>
        <w:gridCol w:w="425"/>
        <w:gridCol w:w="456"/>
        <w:gridCol w:w="6206"/>
      </w:tblGrid>
      <w:tr w:rsidR="006403E8" w:rsidRPr="00564795" w:rsidTr="00452565">
        <w:trPr>
          <w:cantSplit/>
          <w:trHeight w:val="382"/>
          <w:tblHeader/>
        </w:trPr>
        <w:tc>
          <w:tcPr>
            <w:tcW w:w="3114" w:type="dxa"/>
            <w:vAlign w:val="center"/>
          </w:tcPr>
          <w:p w:rsidR="006106FF" w:rsidRPr="00241936" w:rsidRDefault="006106FF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Ítem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SI</w:t>
            </w:r>
          </w:p>
        </w:tc>
        <w:tc>
          <w:tcPr>
            <w:tcW w:w="456" w:type="dxa"/>
            <w:tcMar>
              <w:left w:w="0" w:type="dxa"/>
              <w:right w:w="0" w:type="dxa"/>
            </w:tcMar>
            <w:vAlign w:val="center"/>
          </w:tcPr>
          <w:p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6206" w:type="dxa"/>
            <w:vAlign w:val="center"/>
          </w:tcPr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Describa detalladamente y justifique el requerimiento</w:t>
            </w:r>
          </w:p>
        </w:tc>
      </w:tr>
      <w:tr w:rsidR="006403E8" w:rsidRPr="00564795" w:rsidTr="00452565">
        <w:trPr>
          <w:cantSplit/>
        </w:trPr>
        <w:tc>
          <w:tcPr>
            <w:tcW w:w="3114" w:type="dxa"/>
          </w:tcPr>
          <w:p w:rsidR="006106FF" w:rsidRPr="00241936" w:rsidRDefault="006106FF" w:rsidP="00AB5F0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Instalar equipamiento en dependencias de la Escuela.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206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="006403E8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 xml:space="preserve"> en el presupuesto del proyecto</w:t>
            </w: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.</w:t>
            </w:r>
          </w:p>
        </w:tc>
      </w:tr>
      <w:tr w:rsidR="006403E8" w:rsidRPr="00564795" w:rsidTr="00452565">
        <w:trPr>
          <w:cantSplit/>
        </w:trPr>
        <w:tc>
          <w:tcPr>
            <w:tcW w:w="3114" w:type="dxa"/>
          </w:tcPr>
          <w:p w:rsidR="006106FF" w:rsidRPr="00241936" w:rsidRDefault="006106FF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espacio físico de laboratorios o dependencias de la Escuela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206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6403E8" w:rsidRPr="00564795" w:rsidTr="00452565">
        <w:trPr>
          <w:cantSplit/>
        </w:trPr>
        <w:tc>
          <w:tcPr>
            <w:tcW w:w="3114" w:type="dxa"/>
          </w:tcPr>
          <w:p w:rsidR="006106FF" w:rsidRPr="00241936" w:rsidRDefault="00564795" w:rsidP="0056479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564795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iii)</w:t>
            </w:r>
            <w:r w:rsidRPr="00564795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ab/>
              <w:t>Uso animales y/o espacio físico para animales en la UC u otras instituciones</w:t>
            </w:r>
            <w:r w:rsidR="006106FF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206" w:type="dxa"/>
          </w:tcPr>
          <w:p w:rsidR="00564795" w:rsidRDefault="00564795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564795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Indicar especie y subtipo de animal, lugar donde se alojarían (dentro o fuera de la UC). Se debe contactar al Encargado de </w:t>
            </w:r>
            <w:proofErr w:type="spellStart"/>
            <w:r w:rsidRPr="00564795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Bioterios</w:t>
            </w:r>
            <w:proofErr w:type="spellEnd"/>
            <w:r w:rsidRPr="00564795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y considerar los costos asociados en el presupuesto del proyecto </w:t>
            </w:r>
          </w:p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(</w:t>
            </w:r>
            <w:hyperlink r:id="rId8" w:history="1">
              <w:r w:rsidR="00E01313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)</w:t>
            </w:r>
          </w:p>
        </w:tc>
      </w:tr>
      <w:tr w:rsidR="006403E8" w:rsidRPr="00564795" w:rsidTr="00452565">
        <w:trPr>
          <w:cantSplit/>
        </w:trPr>
        <w:tc>
          <w:tcPr>
            <w:tcW w:w="3114" w:type="dxa"/>
          </w:tcPr>
          <w:p w:rsidR="006106FF" w:rsidRPr="00241936" w:rsidRDefault="006106FF" w:rsidP="00F2132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206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Indicar número estimado de voluntarios, y si se trata de pacientes o sujetos sanos. </w:t>
            </w:r>
            <w:r w:rsidR="00564795" w:rsidRPr="00564795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CICUC puede apoyar en el enrolamiento y/o seguimiento de voluntarios, coordinación del estudio</w:t>
            </w:r>
            <w:r w:rsidR="00564795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  <w:r w:rsidR="00564795" w:rsidRPr="00564795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Se deben considerar los costos de uso del CICUC</w:t>
            </w:r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en el presupuesto del proyecto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</w:p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(</w:t>
            </w:r>
            <w:hyperlink r:id="rId9" w:history="1">
              <w:r w:rsidR="00E01313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)</w:t>
            </w:r>
          </w:p>
        </w:tc>
      </w:tr>
      <w:tr w:rsidR="006403E8" w:rsidRPr="00564795" w:rsidTr="00452565">
        <w:trPr>
          <w:cantSplit/>
        </w:trPr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 xml:space="preserve">Registro Electrónico para Investigación Clínica, </w:t>
            </w:r>
            <w:proofErr w:type="spellStart"/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REDCap</w:t>
            </w:r>
            <w:proofErr w:type="spellEnd"/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206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Se deben considerar los costos asociados</w:t>
            </w:r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en el presupuesto del proyecto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</w:p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(</w:t>
            </w:r>
            <w:hyperlink r:id="rId10" w:history="1">
              <w:r w:rsidR="00E01313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)</w:t>
            </w:r>
          </w:p>
        </w:tc>
      </w:tr>
      <w:tr w:rsidR="006403E8" w:rsidRPr="00564795" w:rsidTr="00452565">
        <w:trPr>
          <w:cantSplit/>
        </w:trPr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Apoyo en el diseño experimental y/o estadístico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206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Se deben considerar los costos asociados a este servicio</w:t>
            </w:r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en el presupuesto del proyecto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</w:p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(</w:t>
            </w:r>
            <w:hyperlink r:id="rId11" w:history="1">
              <w:r w:rsidR="00E01313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)</w:t>
            </w:r>
          </w:p>
        </w:tc>
      </w:tr>
      <w:tr w:rsidR="006403E8" w:rsidRPr="00564795" w:rsidTr="00452565">
        <w:trPr>
          <w:cantSplit/>
        </w:trPr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Gestión del proyecto.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206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Si corresponde se deben considerar los costos asociados, correspo</w:t>
            </w:r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ndiente al 3% de la subvención, en el presupuesto del proyecto</w:t>
            </w:r>
            <w:r w:rsidR="00E01313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</w:p>
        </w:tc>
      </w:tr>
      <w:tr w:rsidR="006403E8" w:rsidRPr="00564795" w:rsidTr="00452565">
        <w:trPr>
          <w:cantSplit/>
        </w:trPr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Prestaciones de la Red de Salud UC-</w:t>
            </w:r>
            <w:proofErr w:type="spellStart"/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Christus</w:t>
            </w:r>
            <w:proofErr w:type="spellEnd"/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206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Se debe revisar el proceso indicado en </w:t>
            </w:r>
            <w:hyperlink r:id="rId12" w:history="1">
              <w:r w:rsidR="006403E8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http://medicina.uc.cl/investigacion/gestion/</w:t>
              </w:r>
            </w:hyperlink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y considerar en el presupuesto del proyecto</w:t>
            </w:r>
            <w:r w:rsidR="00E01313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</w:p>
        </w:tc>
      </w:tr>
      <w:tr w:rsidR="006403E8" w:rsidRPr="00564795" w:rsidTr="00452565">
        <w:trPr>
          <w:cantSplit/>
        </w:trPr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Contratar personal externo a la UC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206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L</w:t>
            </w:r>
            <w:r w:rsidR="00E01313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 xml:space="preserve">os gastos no </w:t>
            </w:r>
            <w:proofErr w:type="spellStart"/>
            <w:r w:rsidR="00E01313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rendibles</w:t>
            </w:r>
            <w:proofErr w:type="spellEnd"/>
            <w:r w:rsidR="00E01313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 xml:space="preserve"> de</w:t>
            </w: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l proyecto generados por un contrato de persona natural deberán ser asumid</w:t>
            </w:r>
            <w:r w:rsidR="00E01313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os por el Departamento</w:t>
            </w: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.</w:t>
            </w:r>
          </w:p>
        </w:tc>
      </w:tr>
      <w:tr w:rsidR="006403E8" w:rsidRPr="00241936" w:rsidTr="00452565">
        <w:trPr>
          <w:cantSplit/>
          <w:trHeight w:val="486"/>
        </w:trPr>
        <w:tc>
          <w:tcPr>
            <w:tcW w:w="3114" w:type="dxa"/>
          </w:tcPr>
          <w:p w:rsidR="006106FF" w:rsidRPr="00241936" w:rsidRDefault="006106FF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Otros requerimientos.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206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</w:tr>
    </w:tbl>
    <w:p w:rsidR="001A18B9" w:rsidRPr="00241936" w:rsidRDefault="001A18B9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827D8A" w:rsidRPr="00241936" w:rsidRDefault="00827D8A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lastRenderedPageBreak/>
        <w:t xml:space="preserve">Así mismo </w:t>
      </w:r>
      <w:r w:rsidR="00452565">
        <w:rPr>
          <w:rFonts w:ascii="Calibri Light" w:hAnsi="Calibri Light" w:cs="Calibri Light"/>
          <w:sz w:val="22"/>
          <w:szCs w:val="22"/>
          <w:lang w:val="es-CL"/>
        </w:rPr>
        <w:t xml:space="preserve">nos </w:t>
      </w:r>
      <w:r w:rsidRPr="00241936">
        <w:rPr>
          <w:rFonts w:ascii="Calibri Light" w:hAnsi="Calibri Light" w:cs="Calibri Light"/>
          <w:sz w:val="22"/>
          <w:szCs w:val="22"/>
          <w:lang w:val="es-CL"/>
        </w:rPr>
        <w:t>comprometemos</w:t>
      </w:r>
      <w:r w:rsidR="00452565">
        <w:rPr>
          <w:rFonts w:ascii="Calibri Light" w:hAnsi="Calibri Light" w:cs="Calibri Light"/>
          <w:sz w:val="22"/>
          <w:szCs w:val="22"/>
          <w:lang w:val="es-CL"/>
        </w:rPr>
        <w:t xml:space="preserve"> con lo siguiente</w:t>
      </w:r>
      <w:r w:rsidRPr="00241936">
        <w:rPr>
          <w:rFonts w:ascii="Calibri Light" w:hAnsi="Calibri Light" w:cs="Calibri Light"/>
          <w:sz w:val="22"/>
          <w:szCs w:val="22"/>
          <w:lang w:val="es-CL"/>
        </w:rPr>
        <w:t>:</w:t>
      </w:r>
    </w:p>
    <w:p w:rsidR="00452565" w:rsidRPr="00452565" w:rsidRDefault="00452565" w:rsidP="00921D0D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 xml:space="preserve">Estar en conocimiento y cumplir las políticas, reglamentos, procedimientos e instructivos establecidos por la Universidad (ver </w:t>
      </w:r>
      <w:hyperlink r:id="rId13" w:history="1">
        <w:r w:rsidRPr="00241936">
          <w:rPr>
            <w:rStyle w:val="Hipervnculo"/>
            <w:rFonts w:ascii="Calibri Light" w:hAnsi="Calibri Light" w:cs="Calibri Light"/>
            <w:i/>
            <w:sz w:val="22"/>
            <w:szCs w:val="22"/>
            <w:lang w:val="es-ES_tradnl"/>
          </w:rPr>
          <w:t>http://medicina.uc.cl/investigacion/gestion/</w:t>
        </w:r>
      </w:hyperlink>
      <w:r w:rsidRPr="00452565">
        <w:rPr>
          <w:rStyle w:val="Hipervnculo"/>
          <w:rFonts w:ascii="Calibri Light" w:hAnsi="Calibri Light" w:cs="Calibri Light"/>
          <w:color w:val="auto"/>
          <w:sz w:val="22"/>
          <w:szCs w:val="22"/>
          <w:u w:val="none"/>
          <w:lang w:val="es-ES_tradnl"/>
        </w:rPr>
        <w:t>)</w:t>
      </w:r>
    </w:p>
    <w:p w:rsidR="004F7E6A" w:rsidRPr="00241936" w:rsidRDefault="00452565" w:rsidP="00921D0D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color w:val="auto"/>
          <w:sz w:val="22"/>
          <w:szCs w:val="22"/>
          <w:lang w:val="es-ES_tradnl"/>
        </w:rPr>
        <w:t>En el caso de financiamiento Extramural, c</w:t>
      </w:r>
      <w:r w:rsidR="004F7E6A" w:rsidRPr="00241936">
        <w:rPr>
          <w:rFonts w:ascii="Calibri Light" w:hAnsi="Calibri Light" w:cs="Calibri Light"/>
          <w:color w:val="auto"/>
          <w:sz w:val="22"/>
          <w:szCs w:val="22"/>
          <w:lang w:val="es-ES_tradnl"/>
        </w:rPr>
        <w:t>onsiderar</w:t>
      </w:r>
      <w:r w:rsidR="005D3B58" w:rsidRPr="00241936">
        <w:rPr>
          <w:rFonts w:ascii="Calibri Light" w:hAnsi="Calibri Light" w:cs="Calibri Light"/>
          <w:color w:val="auto"/>
          <w:sz w:val="22"/>
          <w:szCs w:val="22"/>
          <w:lang w:val="es-ES_tradnl"/>
        </w:rPr>
        <w:t xml:space="preserve"> un 5% del </w:t>
      </w:r>
      <w:r w:rsidR="004F7E6A" w:rsidRPr="00241936">
        <w:rPr>
          <w:rFonts w:ascii="Calibri Light" w:hAnsi="Calibri Light" w:cs="Calibri Light"/>
          <w:color w:val="auto"/>
          <w:sz w:val="22"/>
          <w:szCs w:val="22"/>
          <w:lang w:val="es-ES_tradnl"/>
        </w:rPr>
        <w:t xml:space="preserve">presupuesto (ítem gasto operacional) </w:t>
      </w:r>
      <w:r w:rsidR="00A0127B" w:rsidRPr="00241936">
        <w:rPr>
          <w:rFonts w:ascii="Calibri Light" w:hAnsi="Calibri Light" w:cs="Calibri Light"/>
          <w:color w:val="auto"/>
          <w:sz w:val="22"/>
          <w:szCs w:val="22"/>
          <w:lang w:val="es-ES_tradnl"/>
        </w:rPr>
        <w:t>adjudicado</w:t>
      </w:r>
      <w:r w:rsidR="004F7E6A" w:rsidRPr="00241936">
        <w:rPr>
          <w:rFonts w:ascii="Calibri Light" w:hAnsi="Calibri Light" w:cs="Calibri Light"/>
          <w:color w:val="auto"/>
          <w:sz w:val="22"/>
          <w:szCs w:val="22"/>
          <w:lang w:val="es-ES_tradnl"/>
        </w:rPr>
        <w:t xml:space="preserve"> que se destinarán al Fondo Desarrollo de Investigación (FDI) Departamental.</w:t>
      </w:r>
    </w:p>
    <w:p w:rsidR="004F7E6A" w:rsidRPr="00241936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 xml:space="preserve">Que todo gasto no </w:t>
      </w:r>
      <w:proofErr w:type="spellStart"/>
      <w:r w:rsidRPr="00241936">
        <w:rPr>
          <w:rFonts w:ascii="Calibri Light" w:hAnsi="Calibri Light" w:cs="Calibri Light"/>
          <w:sz w:val="22"/>
          <w:szCs w:val="22"/>
          <w:lang w:val="es-CL"/>
        </w:rPr>
        <w:t>rendible</w:t>
      </w:r>
      <w:proofErr w:type="spellEnd"/>
      <w:r w:rsidRPr="00241936">
        <w:rPr>
          <w:rFonts w:ascii="Calibri Light" w:hAnsi="Calibri Light" w:cs="Calibri Light"/>
          <w:sz w:val="22"/>
          <w:szCs w:val="22"/>
          <w:lang w:val="es-CL"/>
        </w:rPr>
        <w:t xml:space="preserve"> que haya sido ejecutado en virtud del proyecto será asumido por el Departamento.</w:t>
      </w:r>
    </w:p>
    <w:p w:rsidR="00DF53F0" w:rsidRPr="003A32A8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Que c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on el fin de 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asegurar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la 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adecuada 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>gestión de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l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proyecto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y cumplimiento de los objetivos propuestos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, 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se informará 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>oportunamente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a la DIDEMUC de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cualquier modificación realizada a lo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s requerimientos aquí descritos.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Esta información es relevante para poder asegurar la factibilidad técnica y/o planificar soluciones coordinadas que permitan el buen desarrollo de </w:t>
      </w:r>
      <w:r w:rsidR="00525447">
        <w:rPr>
          <w:rFonts w:ascii="Calibri Light" w:hAnsi="Calibri Light" w:cs="Calibri Light"/>
          <w:sz w:val="22"/>
          <w:szCs w:val="22"/>
          <w:lang w:val="es-CL"/>
        </w:rPr>
        <w:t>la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 propuesta.</w:t>
      </w:r>
    </w:p>
    <w:p w:rsidR="003A32A8" w:rsidRDefault="003A32A8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3A32A8">
        <w:rPr>
          <w:rFonts w:ascii="Calibri Light" w:hAnsi="Calibri Light" w:cs="Calibri Light"/>
          <w:b/>
          <w:sz w:val="22"/>
          <w:szCs w:val="22"/>
          <w:lang w:val="es-CL"/>
        </w:rPr>
        <w:t>Informar de todo el personal técnico o de apoyo a ser financiado con cargo al proyecto</w:t>
      </w:r>
      <w:r>
        <w:rPr>
          <w:rFonts w:ascii="Calibri Light" w:hAnsi="Calibri Light" w:cs="Calibri Light"/>
          <w:sz w:val="22"/>
          <w:szCs w:val="22"/>
          <w:lang w:val="es-CL"/>
        </w:rPr>
        <w:t>. Se excluye el personal que realice actividades específicas y puntuales que son declarados el ítem gasto operacional como personal ocasional.</w:t>
      </w:r>
    </w:p>
    <w:p w:rsidR="00DF53F0" w:rsidRDefault="003A32A8" w:rsidP="009075D3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3A32A8">
        <w:rPr>
          <w:rFonts w:ascii="Calibri Light" w:hAnsi="Calibri Light" w:cs="Calibri Light"/>
          <w:sz w:val="22"/>
          <w:szCs w:val="22"/>
          <w:lang w:val="es-CL"/>
        </w:rPr>
        <w:t xml:space="preserve">Responder oportunamente a los requerimientos solicitados en virtud de la Encuesta INE sobre Gasto </w:t>
      </w:r>
      <w:r w:rsidR="00EB665D">
        <w:rPr>
          <w:rFonts w:ascii="Calibri Light" w:hAnsi="Calibri Light" w:cs="Calibri Light"/>
          <w:sz w:val="22"/>
          <w:szCs w:val="22"/>
          <w:lang w:val="es-CL"/>
        </w:rPr>
        <w:t xml:space="preserve">y Personal </w:t>
      </w:r>
      <w:r w:rsidRPr="003A32A8">
        <w:rPr>
          <w:rFonts w:ascii="Calibri Light" w:hAnsi="Calibri Light" w:cs="Calibri Light"/>
          <w:sz w:val="22"/>
          <w:szCs w:val="22"/>
          <w:lang w:val="es-CL"/>
        </w:rPr>
        <w:t xml:space="preserve">en </w:t>
      </w:r>
      <w:r w:rsidR="00EB665D">
        <w:rPr>
          <w:rFonts w:ascii="Calibri Light" w:hAnsi="Calibri Light" w:cs="Calibri Light"/>
          <w:sz w:val="22"/>
          <w:szCs w:val="22"/>
          <w:lang w:val="es-CL"/>
        </w:rPr>
        <w:t>Investigación y Desarrollo (</w:t>
      </w:r>
      <w:r w:rsidRPr="003A32A8">
        <w:rPr>
          <w:rFonts w:ascii="Calibri Light" w:hAnsi="Calibri Light" w:cs="Calibri Light"/>
          <w:sz w:val="22"/>
          <w:szCs w:val="22"/>
          <w:lang w:val="es-CL"/>
        </w:rPr>
        <w:t>I+D</w:t>
      </w:r>
      <w:r w:rsidR="00EB665D">
        <w:rPr>
          <w:rFonts w:ascii="Calibri Light" w:hAnsi="Calibri Light" w:cs="Calibri Light"/>
          <w:sz w:val="22"/>
          <w:szCs w:val="22"/>
          <w:lang w:val="es-CL"/>
        </w:rPr>
        <w:t>)</w:t>
      </w:r>
      <w:r>
        <w:rPr>
          <w:rFonts w:ascii="Calibri Light" w:hAnsi="Calibri Light" w:cs="Calibri Light"/>
          <w:sz w:val="22"/>
          <w:szCs w:val="22"/>
          <w:lang w:val="es-CL"/>
        </w:rPr>
        <w:t>.</w:t>
      </w:r>
    </w:p>
    <w:p w:rsidR="00564795" w:rsidRDefault="00564795" w:rsidP="009075D3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>Enviar al correo proyectos.didemuc@uc.cl el informe de evaluación del proyecto postulado enviado por CONICYT</w:t>
      </w:r>
      <w:r>
        <w:rPr>
          <w:rFonts w:ascii="Calibri Light" w:hAnsi="Calibri Light" w:cs="Calibri Light"/>
          <w:sz w:val="22"/>
          <w:szCs w:val="22"/>
          <w:lang w:val="es-CL"/>
        </w:rPr>
        <w:t>.</w:t>
      </w:r>
    </w:p>
    <w:p w:rsidR="003A32A8" w:rsidRPr="003A32A8" w:rsidRDefault="003A32A8" w:rsidP="003A32A8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3612EE" w:rsidRDefault="00582E5D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Atentamente, se despide</w:t>
      </w:r>
      <w:r w:rsidR="006141D7" w:rsidRPr="00241936">
        <w:rPr>
          <w:rFonts w:ascii="Calibri Light" w:hAnsi="Calibri Light" w:cs="Calibri Light"/>
          <w:sz w:val="22"/>
          <w:szCs w:val="22"/>
          <w:lang w:val="es-CL"/>
        </w:rPr>
        <w:t>n</w:t>
      </w: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564795" w:rsidRDefault="00564795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564795" w:rsidRDefault="00564795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525447" w:rsidRDefault="00525447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P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A0127B" w:rsidRPr="00241936" w:rsidRDefault="00A0127B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tbl>
      <w:tblPr>
        <w:tblStyle w:val="Tablaconcuadrcula"/>
        <w:tblpPr w:leftFromText="141" w:rightFromText="141" w:vertAnchor="text" w:horzAnchor="margin" w:tblpXSpec="center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C92899" w:rsidRPr="00241936" w:rsidTr="00452565">
        <w:tc>
          <w:tcPr>
            <w:tcW w:w="3135" w:type="dxa"/>
            <w:tcBorders>
              <w:top w:val="single" w:sz="4" w:space="0" w:color="auto"/>
            </w:tcBorders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</w:tr>
      <w:tr w:rsidR="00C92899" w:rsidRPr="00564795" w:rsidTr="00452565">
        <w:tc>
          <w:tcPr>
            <w:tcW w:w="3135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Jefe Departamento</w:t>
            </w:r>
          </w:p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</w:tcPr>
          <w:p w:rsidR="00C92899" w:rsidRPr="00241936" w:rsidRDefault="00C92899" w:rsidP="0098067A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Investigador </w:t>
            </w:r>
            <w:proofErr w:type="spellStart"/>
            <w:r w:rsidR="0098067A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Patrocinante</w:t>
            </w:r>
            <w:proofErr w:type="spellEnd"/>
            <w:r w:rsidR="00843370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</w:t>
            </w: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de la Escuela de Medicina</w:t>
            </w:r>
          </w:p>
        </w:tc>
      </w:tr>
    </w:tbl>
    <w:p w:rsidR="00C86A7D" w:rsidRPr="00241936" w:rsidRDefault="00C86A7D" w:rsidP="001A18B9">
      <w:pPr>
        <w:rPr>
          <w:rFonts w:ascii="Calibri Light" w:hAnsi="Calibri Light" w:cs="Calibri Light"/>
          <w:sz w:val="22"/>
          <w:szCs w:val="22"/>
          <w:lang w:val="es-CL"/>
        </w:rPr>
      </w:pPr>
    </w:p>
    <w:sectPr w:rsidR="00C86A7D" w:rsidRPr="00241936" w:rsidSect="00AB297A">
      <w:footerReference w:type="default" r:id="rId14"/>
      <w:pgSz w:w="12240" w:h="15840" w:code="1"/>
      <w:pgMar w:top="964" w:right="1021" w:bottom="964" w:left="102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67A" w:rsidRDefault="00EE267A" w:rsidP="006A5771">
      <w:r>
        <w:separator/>
      </w:r>
    </w:p>
  </w:endnote>
  <w:endnote w:type="continuationSeparator" w:id="0">
    <w:p w:rsidR="00EE267A" w:rsidRDefault="00EE267A" w:rsidP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27B" w:rsidRPr="00A0127B" w:rsidRDefault="00A0127B" w:rsidP="00A0127B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564795" w:rsidRPr="00564795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564795" w:rsidRPr="00564795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67A" w:rsidRDefault="00EE267A" w:rsidP="006A5771">
      <w:r>
        <w:separator/>
      </w:r>
    </w:p>
  </w:footnote>
  <w:footnote w:type="continuationSeparator" w:id="0">
    <w:p w:rsidR="00EE267A" w:rsidRDefault="00EE267A" w:rsidP="006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71"/>
    <w:rsid w:val="000278CC"/>
    <w:rsid w:val="00044436"/>
    <w:rsid w:val="000445E7"/>
    <w:rsid w:val="00047DE7"/>
    <w:rsid w:val="0008691E"/>
    <w:rsid w:val="000A21EE"/>
    <w:rsid w:val="000F6400"/>
    <w:rsid w:val="000F7266"/>
    <w:rsid w:val="00130A87"/>
    <w:rsid w:val="00137794"/>
    <w:rsid w:val="001A18B9"/>
    <w:rsid w:val="00241936"/>
    <w:rsid w:val="00273C72"/>
    <w:rsid w:val="002C7F47"/>
    <w:rsid w:val="002D6C1C"/>
    <w:rsid w:val="002F472E"/>
    <w:rsid w:val="002F528A"/>
    <w:rsid w:val="002F683C"/>
    <w:rsid w:val="003303A3"/>
    <w:rsid w:val="003409CC"/>
    <w:rsid w:val="00343184"/>
    <w:rsid w:val="003612EE"/>
    <w:rsid w:val="0037182C"/>
    <w:rsid w:val="0037364B"/>
    <w:rsid w:val="0039183A"/>
    <w:rsid w:val="003A32A8"/>
    <w:rsid w:val="00406FB5"/>
    <w:rsid w:val="00452565"/>
    <w:rsid w:val="00463F50"/>
    <w:rsid w:val="004714DF"/>
    <w:rsid w:val="00483BC3"/>
    <w:rsid w:val="004F7E6A"/>
    <w:rsid w:val="00525447"/>
    <w:rsid w:val="0053611F"/>
    <w:rsid w:val="00546AA9"/>
    <w:rsid w:val="00564795"/>
    <w:rsid w:val="00570435"/>
    <w:rsid w:val="00572721"/>
    <w:rsid w:val="00582E5D"/>
    <w:rsid w:val="005D3B58"/>
    <w:rsid w:val="005F64A5"/>
    <w:rsid w:val="006106FF"/>
    <w:rsid w:val="006141D7"/>
    <w:rsid w:val="0064017B"/>
    <w:rsid w:val="006403E8"/>
    <w:rsid w:val="0065713D"/>
    <w:rsid w:val="00662FA6"/>
    <w:rsid w:val="006729F0"/>
    <w:rsid w:val="00674CDD"/>
    <w:rsid w:val="00686789"/>
    <w:rsid w:val="006943B9"/>
    <w:rsid w:val="006A5771"/>
    <w:rsid w:val="006A7ADA"/>
    <w:rsid w:val="006B4580"/>
    <w:rsid w:val="0071544A"/>
    <w:rsid w:val="00715721"/>
    <w:rsid w:val="00756EBD"/>
    <w:rsid w:val="0076318B"/>
    <w:rsid w:val="007638B2"/>
    <w:rsid w:val="00775314"/>
    <w:rsid w:val="00784F95"/>
    <w:rsid w:val="00793E71"/>
    <w:rsid w:val="00795744"/>
    <w:rsid w:val="007B7271"/>
    <w:rsid w:val="007D2F8F"/>
    <w:rsid w:val="007D3452"/>
    <w:rsid w:val="007F2461"/>
    <w:rsid w:val="00803D0C"/>
    <w:rsid w:val="008232DE"/>
    <w:rsid w:val="00827D8A"/>
    <w:rsid w:val="00843370"/>
    <w:rsid w:val="008456E9"/>
    <w:rsid w:val="00847FDA"/>
    <w:rsid w:val="008C07A7"/>
    <w:rsid w:val="008E4B00"/>
    <w:rsid w:val="009001DE"/>
    <w:rsid w:val="0090784C"/>
    <w:rsid w:val="00966E98"/>
    <w:rsid w:val="00974D31"/>
    <w:rsid w:val="0098067A"/>
    <w:rsid w:val="009C6153"/>
    <w:rsid w:val="009F7EBE"/>
    <w:rsid w:val="00A0127B"/>
    <w:rsid w:val="00A04814"/>
    <w:rsid w:val="00A11B96"/>
    <w:rsid w:val="00A355B2"/>
    <w:rsid w:val="00A42620"/>
    <w:rsid w:val="00A53EBB"/>
    <w:rsid w:val="00A54C50"/>
    <w:rsid w:val="00A76392"/>
    <w:rsid w:val="00AB297A"/>
    <w:rsid w:val="00AB5F05"/>
    <w:rsid w:val="00AD5BAD"/>
    <w:rsid w:val="00B81170"/>
    <w:rsid w:val="00BA5B33"/>
    <w:rsid w:val="00BC74CA"/>
    <w:rsid w:val="00C10D80"/>
    <w:rsid w:val="00C86A7D"/>
    <w:rsid w:val="00C92899"/>
    <w:rsid w:val="00CA51E2"/>
    <w:rsid w:val="00CB0827"/>
    <w:rsid w:val="00CE073F"/>
    <w:rsid w:val="00CE20B1"/>
    <w:rsid w:val="00D24989"/>
    <w:rsid w:val="00D34F6B"/>
    <w:rsid w:val="00D63564"/>
    <w:rsid w:val="00D746C8"/>
    <w:rsid w:val="00D82F8C"/>
    <w:rsid w:val="00DA1183"/>
    <w:rsid w:val="00DA1D75"/>
    <w:rsid w:val="00DB67E4"/>
    <w:rsid w:val="00DF53F0"/>
    <w:rsid w:val="00DF56D6"/>
    <w:rsid w:val="00DF6820"/>
    <w:rsid w:val="00E01313"/>
    <w:rsid w:val="00E06B16"/>
    <w:rsid w:val="00E331EF"/>
    <w:rsid w:val="00E451E8"/>
    <w:rsid w:val="00E86228"/>
    <w:rsid w:val="00EB665D"/>
    <w:rsid w:val="00EE267A"/>
    <w:rsid w:val="00EF6F18"/>
    <w:rsid w:val="00F21321"/>
    <w:rsid w:val="00F236D1"/>
    <w:rsid w:val="00F33BFC"/>
    <w:rsid w:val="00F4163C"/>
    <w:rsid w:val="00F75A76"/>
    <w:rsid w:val="00F85337"/>
    <w:rsid w:val="00FF1E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8D736357-2109-4D6A-8A2D-AC2454F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cina.uc.cl/investigacion/equipamientos-y-servicios/" TargetMode="External"/><Relationship Id="rId13" Type="http://schemas.openxmlformats.org/officeDocument/2006/relationships/hyperlink" Target="http://medicina.uc.cl/investigacion/ges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dicina.uc.cl/investigacion/gestion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edicina.uc.cl/investigacion/equipamientos-y-servici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dicina.uc.cl/investigacion/equipamientos-y-servicio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9F1111-5418-457D-896B-48EFA496B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731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Coffee Business</Company>
  <LinksUpToDate>false</LinksUpToDate>
  <CharactersWithSpaces>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Claudia Huerta Calderón</cp:lastModifiedBy>
  <cp:revision>3</cp:revision>
  <cp:lastPrinted>2018-04-26T12:34:00Z</cp:lastPrinted>
  <dcterms:created xsi:type="dcterms:W3CDTF">2018-09-20T23:06:00Z</dcterms:created>
  <dcterms:modified xsi:type="dcterms:W3CDTF">2019-08-27T18:55:00Z</dcterms:modified>
</cp:coreProperties>
</file>