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CF7D5" w14:textId="77777777" w:rsidR="006A5771" w:rsidRPr="00171DAB" w:rsidRDefault="006A5771" w:rsidP="001A18B9">
      <w:pPr>
        <w:jc w:val="right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Santiago,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DD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MM</w:t>
      </w:r>
      <w:r w:rsidR="00E451E8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20</w:t>
      </w:r>
      <w:r w:rsidR="00A433EA" w:rsidRPr="00171DAB">
        <w:rPr>
          <w:rFonts w:ascii="Calibri Light" w:hAnsi="Calibri Light" w:cs="Calibri Light"/>
          <w:sz w:val="20"/>
          <w:szCs w:val="20"/>
          <w:lang w:val="es-ES_tradnl"/>
        </w:rPr>
        <w:t>2</w:t>
      </w:r>
      <w:r w:rsidR="00FA1A04" w:rsidRPr="00171DAB">
        <w:rPr>
          <w:rFonts w:ascii="Calibri Light" w:hAnsi="Calibri Light" w:cs="Calibri Light"/>
          <w:sz w:val="20"/>
          <w:szCs w:val="20"/>
          <w:lang w:val="es-ES_tradnl"/>
        </w:rPr>
        <w:t>3</w:t>
      </w:r>
    </w:p>
    <w:p w14:paraId="5ADC573B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520B5CC2" w14:textId="76C5A16A" w:rsidR="006A5771" w:rsidRPr="00171DAB" w:rsidRDefault="006A5771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DOCUMENTO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>COMPROMISO</w:t>
      </w:r>
      <w:r w:rsidR="00525447" w:rsidRPr="00171DAB">
        <w:rPr>
          <w:rFonts w:ascii="Calibri Light" w:hAnsi="Calibri Light" w:cs="Calibri Light"/>
          <w:b/>
          <w:sz w:val="20"/>
          <w:szCs w:val="20"/>
          <w:lang w:val="es-ES_tradnl"/>
        </w:rPr>
        <w:t>S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Y </w:t>
      </w: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>REQUERIMIEN</w:t>
      </w:r>
      <w:r w:rsidR="0090784C" w:rsidRPr="00171DAB">
        <w:rPr>
          <w:rFonts w:ascii="Calibri Light" w:hAnsi="Calibri Light" w:cs="Calibri Light"/>
          <w:b/>
          <w:sz w:val="20"/>
          <w:szCs w:val="20"/>
          <w:lang w:val="es-ES_tradnl"/>
        </w:rPr>
        <w:t>TOS</w:t>
      </w:r>
      <w:r w:rsidR="0079413D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PARA POSTULAR A TODO PROYECTO DE INVESTIGACIÓN</w:t>
      </w:r>
    </w:p>
    <w:p w14:paraId="18F265A8" w14:textId="77777777" w:rsidR="0090784C" w:rsidRPr="00171DAB" w:rsidRDefault="00557DF8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NOMBRE CONCURSO</w:t>
      </w:r>
    </w:p>
    <w:p w14:paraId="26329614" w14:textId="77777777" w:rsidR="00843370" w:rsidRPr="00171DAB" w:rsidRDefault="00843370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7DB45202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a. María Elvira Balcells</w:t>
      </w:r>
    </w:p>
    <w:p w14:paraId="09BB0147" w14:textId="77777777" w:rsidR="00483BC3" w:rsidRPr="00171DAB" w:rsidRDefault="00D63564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Director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="006A5771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Investigación</w:t>
      </w:r>
      <w:r w:rsidR="004F7E6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(DIEMUC)</w:t>
      </w:r>
    </w:p>
    <w:p w14:paraId="662CBFA8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Escuela de Medicina</w:t>
      </w:r>
    </w:p>
    <w:p w14:paraId="5DC17914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u w:val="single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u w:val="single"/>
          <w:lang w:val="es-ES_tradnl"/>
        </w:rPr>
        <w:t>Presente</w:t>
      </w:r>
    </w:p>
    <w:p w14:paraId="624EE76E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081147C6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Estimad</w:t>
      </w:r>
      <w:r w:rsidR="00476425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  <w:proofErr w:type="gramStart"/>
      <w:r w:rsidRPr="00171DAB">
        <w:rPr>
          <w:rFonts w:ascii="Calibri Light" w:hAnsi="Calibri Light" w:cs="Calibri Light"/>
          <w:sz w:val="20"/>
          <w:szCs w:val="20"/>
          <w:lang w:val="es-ES_tradnl"/>
        </w:rPr>
        <w:t>D</w:t>
      </w:r>
      <w:r w:rsidR="007D2F8F" w:rsidRPr="00171DAB">
        <w:rPr>
          <w:rFonts w:ascii="Calibri Light" w:hAnsi="Calibri Light" w:cs="Calibri Light"/>
          <w:sz w:val="20"/>
          <w:szCs w:val="20"/>
          <w:lang w:val="es-ES_tradnl"/>
        </w:rPr>
        <w:t>irector</w:t>
      </w:r>
      <w:r w:rsidR="00476425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proofErr w:type="gramEnd"/>
      <w:r w:rsidR="007D2F8F" w:rsidRPr="00171DAB">
        <w:rPr>
          <w:rFonts w:ascii="Calibri Light" w:hAnsi="Calibri Light" w:cs="Calibri Light"/>
          <w:sz w:val="20"/>
          <w:szCs w:val="20"/>
          <w:lang w:val="es-ES_tradnl"/>
        </w:rPr>
        <w:t>: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</w:p>
    <w:p w14:paraId="19FB1E1F" w14:textId="05A41816" w:rsidR="00572721" w:rsidRPr="00171DAB" w:rsidRDefault="006A5771" w:rsidP="001A18B9">
      <w:pPr>
        <w:jc w:val="both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Con respecto al proyecto de investigación titulado </w:t>
      </w:r>
      <w:r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“</w:t>
      </w:r>
      <w:r w:rsidR="00343184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NOMBRE DEL PROYECTO</w:t>
      </w:r>
      <w:r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”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, </w:t>
      </w:r>
      <w:r w:rsidR="001A18B9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Código Ética </w:t>
      </w:r>
      <w:proofErr w:type="spellStart"/>
      <w:r w:rsidR="001A18B9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Nº</w:t>
      </w:r>
      <w:proofErr w:type="spellEnd"/>
      <w:r w:rsidR="001A18B9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 xml:space="preserve"> Coordinación Ética y Seguridad</w:t>
      </w:r>
      <w:r w:rsidR="001A18B9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, 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cuyo </w:t>
      </w:r>
      <w:r w:rsidR="00463F50" w:rsidRPr="00171DAB">
        <w:rPr>
          <w:rFonts w:ascii="Calibri Light" w:hAnsi="Calibri Light" w:cs="Calibri Light"/>
          <w:sz w:val="20"/>
          <w:szCs w:val="20"/>
          <w:lang w:val="es-ES_tradnl"/>
        </w:rPr>
        <w:t>Investigador Responsable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es </w:t>
      </w:r>
      <w:r w:rsidR="00343184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NOMBRE DE</w:t>
      </w:r>
      <w:r w:rsidR="000A21EE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L</w:t>
      </w:r>
      <w:r w:rsidR="00343184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 xml:space="preserve"> INVESTIGADOR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y </w:t>
      </w:r>
      <w:r w:rsidR="0076318B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que </w:t>
      </w:r>
      <w:r w:rsidR="00C92899" w:rsidRPr="00171DAB">
        <w:rPr>
          <w:rFonts w:ascii="Calibri Light" w:hAnsi="Calibri Light" w:cs="Calibri Light"/>
          <w:sz w:val="20"/>
          <w:szCs w:val="20"/>
          <w:lang w:val="es-ES_tradnl"/>
        </w:rPr>
        <w:t>se está</w:t>
      </w:r>
      <w:r w:rsidR="00C86A7D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presentando al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  <w:r w:rsidR="00F85337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CONCURSO </w:t>
      </w:r>
      <w:r w:rsidR="00557DF8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NOMBRE DEL CONCURSO</w:t>
      </w:r>
      <w:r w:rsidR="0076318B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, </w:t>
      </w:r>
      <w:r w:rsidR="00827D8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solicitamos el apoyo a la iniciativa para la cual se presentan 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>los siguientes requerimientos</w:t>
      </w:r>
      <w:r w:rsidR="00CA51E2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  <w:r w:rsidR="00114927" w:rsidRPr="00171DAB">
        <w:rPr>
          <w:rFonts w:ascii="Calibri Light" w:hAnsi="Calibri Light" w:cs="Calibri Light"/>
          <w:sz w:val="20"/>
          <w:szCs w:val="20"/>
          <w:lang w:val="es-ES_tradnl"/>
        </w:rPr>
        <w:t>y necesidades de servicios de</w:t>
      </w:r>
      <w:r w:rsidR="00CA51E2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la</w:t>
      </w:r>
      <w:r w:rsidR="0076318B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Escuela de Medicina</w:t>
      </w:r>
      <w:r w:rsidR="00114927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  <w:r w:rsidR="0076318B" w:rsidRPr="00171DAB">
        <w:rPr>
          <w:rFonts w:ascii="Calibri Light" w:hAnsi="Calibri Light" w:cs="Calibri Light"/>
          <w:sz w:val="20"/>
          <w:szCs w:val="20"/>
          <w:lang w:val="es-ES_tradnl"/>
        </w:rPr>
        <w:t>UC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>:</w:t>
      </w:r>
    </w:p>
    <w:p w14:paraId="51BF3EA9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830"/>
        <w:gridCol w:w="426"/>
        <w:gridCol w:w="425"/>
        <w:gridCol w:w="6662"/>
      </w:tblGrid>
      <w:tr w:rsidR="006403E8" w:rsidRPr="00171DAB" w14:paraId="568B9312" w14:textId="77777777" w:rsidTr="00171DAB">
        <w:trPr>
          <w:trHeight w:val="382"/>
          <w:tblHeader/>
        </w:trPr>
        <w:tc>
          <w:tcPr>
            <w:tcW w:w="2830" w:type="dxa"/>
            <w:vAlign w:val="center"/>
          </w:tcPr>
          <w:p w14:paraId="30D3CA76" w14:textId="77777777" w:rsidR="006106FF" w:rsidRPr="00171DAB" w:rsidRDefault="006106FF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80AEE61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667CD16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6662" w:type="dxa"/>
            <w:vAlign w:val="center"/>
          </w:tcPr>
          <w:p w14:paraId="3733BAA1" w14:textId="77777777" w:rsidR="006106FF" w:rsidRPr="00171DAB" w:rsidRDefault="006106FF" w:rsidP="00E0131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Describa detalladamente y justifique el requerimiento</w:t>
            </w:r>
          </w:p>
        </w:tc>
      </w:tr>
      <w:tr w:rsidR="006403E8" w:rsidRPr="00171DAB" w14:paraId="20ABD418" w14:textId="77777777" w:rsidTr="00171DAB">
        <w:tc>
          <w:tcPr>
            <w:tcW w:w="2830" w:type="dxa"/>
          </w:tcPr>
          <w:p w14:paraId="4395F88C" w14:textId="77777777" w:rsidR="006106FF" w:rsidRPr="00171DAB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Instalar equipamiento en dependencias de la Escuela.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B6CF8F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E98CB7D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6C362A2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en el presupuesto del proyecto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171DAB" w14:paraId="6E2A6026" w14:textId="77777777" w:rsidTr="00171DAB">
        <w:tc>
          <w:tcPr>
            <w:tcW w:w="2830" w:type="dxa"/>
          </w:tcPr>
          <w:p w14:paraId="7AF45E21" w14:textId="75CD9913" w:rsidR="006106FF" w:rsidRPr="00171DAB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 laboratorios o dependencias de la Escuela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BCC07C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535DC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242224A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171DAB" w14:paraId="184CE517" w14:textId="77777777" w:rsidTr="00171DAB">
        <w:tc>
          <w:tcPr>
            <w:tcW w:w="2830" w:type="dxa"/>
          </w:tcPr>
          <w:p w14:paraId="6AB787F7" w14:textId="0606D3CB" w:rsidR="00773908" w:rsidRPr="00171DAB" w:rsidRDefault="00114927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T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écnicas de laboratorio de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b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iología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elular y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m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olecular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DE7F9CE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671CF7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CF145B" w14:textId="20CBA12F" w:rsidR="00773908" w:rsidRPr="00171DAB" w:rsidRDefault="00F80AC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Mencione las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técnicas que necesitará realizar para 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que podría necesitar apoyo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55FBC" w:rsidRPr="00171DAB" w14:paraId="307DCF20" w14:textId="77777777" w:rsidTr="00171DAB">
        <w:tc>
          <w:tcPr>
            <w:tcW w:w="2830" w:type="dxa"/>
          </w:tcPr>
          <w:p w14:paraId="58FD6AE9" w14:textId="77777777" w:rsidR="00655FBC" w:rsidRPr="00171DAB" w:rsidRDefault="007D3621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Apoyo de la Unidad de Servicios de Apoyo a la Investigación (USAIN)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CFB5865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17AD5D0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2995C7B" w14:textId="568D0B93" w:rsidR="00FD0A93" w:rsidRPr="00171DAB" w:rsidRDefault="007D3621" w:rsidP="00171DAB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tipo de apoyo que solicita (apoyo en el diseño experimental y/o estadístico, técnicas experimentales,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almacenamiento muestras biológicas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 -80°C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,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presentación de documentos a los diferentes comités de ética y seguridad)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coordinar especificidades</w:t>
            </w:r>
            <w:r w:rsidR="00C54D21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8" w:history="1">
              <w:r w:rsidR="00FD0A9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29D5AB91" w14:textId="77777777" w:rsidTr="00171DAB">
        <w:tc>
          <w:tcPr>
            <w:tcW w:w="2830" w:type="dxa"/>
          </w:tcPr>
          <w:p w14:paraId="657FCAD3" w14:textId="47BC3819" w:rsidR="006106FF" w:rsidRPr="00171DAB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animales y/o</w:t>
            </w:r>
            <w:r w:rsidR="00EC3A8B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7294F67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7BF153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89D6918" w14:textId="2E043F5A" w:rsidR="006106FF" w:rsidRPr="00171DAB" w:rsidRDefault="006106FF" w:rsidP="00171DAB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especie y subtipo de animal, lugar donde se alojarían</w:t>
            </w:r>
            <w:r w:rsidR="00105AB4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(dentro o fuera de la UC)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. 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En el caso de experimentos con mur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os 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 debe contactar a</w:t>
            </w:r>
            <w:r w:rsidR="002C120A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l 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CIBEM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(</w:t>
            </w:r>
            <w:proofErr w:type="spellStart"/>
            <w:proofErr w:type="gramStart"/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manager,cibem@uc.cl</w:t>
            </w:r>
            <w:proofErr w:type="spellEnd"/>
            <w:proofErr w:type="gramEnd"/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considerar los costos asociados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en el presupuesto del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9" w:history="1">
              <w:r w:rsidR="00E0131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5CC26E73" w14:textId="77777777" w:rsidTr="00171DAB">
        <w:tc>
          <w:tcPr>
            <w:tcW w:w="2830" w:type="dxa"/>
          </w:tcPr>
          <w:p w14:paraId="05239818" w14:textId="77777777" w:rsidR="006106FF" w:rsidRPr="00171DAB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418E8FF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358F8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2F517D2D" w14:textId="1929C958" w:rsidR="00114927" w:rsidRPr="00171DAB" w:rsidRDefault="00F235F9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número estimado de voluntarios, y si se trata de pacientes o sujetos sanos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CICUC puede apoyar en el e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nrolamiento y/o seguimiento de voluntarios,</w:t>
            </w:r>
            <w:r w:rsidR="00114927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y en la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coordinación del estudio.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considerar los costos de uso del CICUC en el presupuesto del proyecto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confirmar con equipo DIEMUC la forma en que dichos costos pueden ser rendidos en el proyecto ante el Financista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48401069" w14:textId="643BF3FF" w:rsidR="006106FF" w:rsidRPr="00171DAB" w:rsidRDefault="006106FF" w:rsidP="00114927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0" w:history="1">
              <w:r w:rsidR="00E0131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4DC08F4F" w14:textId="77777777" w:rsidTr="00171DAB">
        <w:tc>
          <w:tcPr>
            <w:tcW w:w="2830" w:type="dxa"/>
          </w:tcPr>
          <w:p w14:paraId="2A14179B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Registro Electrónico para Investigación Clínica, REDCap.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FDA696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09806F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910621" w14:textId="22A709B9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Se sugiere contactarse con USAIN (usain.didemuc@uc.cl), para 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tener apoyo en la configuración de REDCap para el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proyecto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de investigación.</w:t>
            </w:r>
          </w:p>
          <w:p w14:paraId="42A4F7BB" w14:textId="731704E6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1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C54D21" w:rsidRPr="00171DAB" w14:paraId="5D0D9239" w14:textId="77777777" w:rsidTr="00171DAB">
        <w:tc>
          <w:tcPr>
            <w:tcW w:w="2830" w:type="dxa"/>
          </w:tcPr>
          <w:p w14:paraId="0B442C6D" w14:textId="76668273" w:rsidR="00C54D21" w:rsidRPr="00171DAB" w:rsidRDefault="00C54D21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Contratar seguro de responsabilidad civil por eventos adversos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169011A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45C226E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1DA1A397" w14:textId="45075B29" w:rsidR="00C54D21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En el caso de estudios clínicos </w:t>
            </w:r>
            <w:proofErr w:type="spellStart"/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intervencionales</w:t>
            </w:r>
            <w:proofErr w:type="spellEnd"/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con medicamentos y alimentos, la regulación nacional puede exigir contar con coberturas frente a daños relacionados con la investigación, dependiendo de las características del estudio. La necesidad debe ser evaluada por el CEC Cs. Salud y DIEMUC-CICUC.</w:t>
            </w:r>
          </w:p>
        </w:tc>
      </w:tr>
      <w:tr w:rsidR="006403E8" w:rsidRPr="00171DAB" w14:paraId="7DCAA99F" w14:textId="77777777" w:rsidTr="00171DAB">
        <w:tc>
          <w:tcPr>
            <w:tcW w:w="2830" w:type="dxa"/>
          </w:tcPr>
          <w:p w14:paraId="6F46A363" w14:textId="55EEBE8F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Gestión </w:t>
            </w:r>
            <w:r w:rsidR="0079413D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administrativa-financiera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del </w:t>
            </w:r>
            <w:r w:rsidR="00EE09A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proyecto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3F6F71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471027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96B504" w14:textId="77777777" w:rsidR="00EE09A3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En el caso de proyectos FONDECYT es opcional y se puede solicitar el servicio a USAIN e incluir los costos en el presupuesto.</w:t>
            </w:r>
          </w:p>
          <w:p w14:paraId="6E779CE3" w14:textId="25AB6572" w:rsidR="006106FF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En el caso de proyectos con administración institucional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incluir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los costos asociados, correspo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ndiente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 3% de la subvención,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171DAB" w14:paraId="1F59ADC2" w14:textId="77777777" w:rsidTr="00171DAB">
        <w:tc>
          <w:tcPr>
            <w:tcW w:w="2830" w:type="dxa"/>
          </w:tcPr>
          <w:p w14:paraId="62DA2E06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Prestaciones de la Red de Salud UC-C</w:t>
            </w:r>
            <w:r w:rsidR="00AD7846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724805B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E5D1DA3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0259BD8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Se debe revisar el proceso 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y considerar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5546FCB6" w14:textId="6DD8A3EE" w:rsidR="00114927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hyperlink r:id="rId12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http://medicina.uc.cl/investigacion/gestion/</w:t>
              </w:r>
            </w:hyperlink>
          </w:p>
        </w:tc>
      </w:tr>
      <w:tr w:rsidR="00057508" w:rsidRPr="00171DAB" w14:paraId="2FE09E6E" w14:textId="77777777" w:rsidTr="00171DAB">
        <w:tc>
          <w:tcPr>
            <w:tcW w:w="2830" w:type="dxa"/>
          </w:tcPr>
          <w:p w14:paraId="5BCFE9AF" w14:textId="74877FC9" w:rsidR="00057508" w:rsidRPr="00171DAB" w:rsidRDefault="00057508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de la Red de Salud UC-CHRISTUS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244C779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3A55230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84EBE1F" w14:textId="5E381032" w:rsidR="00057508" w:rsidRPr="00171DAB" w:rsidRDefault="0005750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Informar los centros de la Red de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alud UC-CHRISTUS donde se realizarán actividades del proyecto, enrolando y/o llevando a cabo de visitas con los participantes del estudio.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Una vez adjudicado el proyecto y antes se iniciar el 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lastRenderedPageBreak/>
              <w:t xml:space="preserve">enrolamiento se deberá contar con la carta de autorización de los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d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irectores de centros de la Red de Salud</w:t>
            </w:r>
          </w:p>
        </w:tc>
      </w:tr>
      <w:tr w:rsidR="006403E8" w:rsidRPr="00171DAB" w14:paraId="1CC45894" w14:textId="77777777" w:rsidTr="00171DAB">
        <w:tc>
          <w:tcPr>
            <w:tcW w:w="2830" w:type="dxa"/>
          </w:tcPr>
          <w:p w14:paraId="4E6BA492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lastRenderedPageBreak/>
              <w:t xml:space="preserve"> Contratar personal externo a la UC</w:t>
            </w:r>
            <w:r w:rsidR="00E0131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2955E9E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5B844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ED7592" w14:textId="5C8F79B3" w:rsidR="006106FF" w:rsidRPr="00171DAB" w:rsidRDefault="00114927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proofErr w:type="gramStart"/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Considerar</w:t>
            </w:r>
            <w:proofErr w:type="gramEnd"/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que l</w:t>
            </w:r>
            <w:r w:rsidR="00E01313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os gastos no </w:t>
            </w:r>
            <w:proofErr w:type="spellStart"/>
            <w:r w:rsidR="00E01313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rendibles</w:t>
            </w:r>
            <w:proofErr w:type="spellEnd"/>
            <w:r w:rsidR="00E01313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de</w:t>
            </w:r>
            <w:r w:rsidR="006106FF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l proyecto generados por un contrato de </w:t>
            </w:r>
            <w:r w:rsidR="00AA1F8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trabajo </w:t>
            </w:r>
            <w:r w:rsidR="006106FF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deberán ser asumid</w:t>
            </w:r>
            <w:r w:rsidR="00E01313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os por el Departamento</w:t>
            </w:r>
            <w:r w:rsidR="006106FF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FA1A04" w:rsidRPr="00171DAB" w14:paraId="3FECB979" w14:textId="77777777" w:rsidTr="00171DAB">
        <w:tc>
          <w:tcPr>
            <w:tcW w:w="2830" w:type="dxa"/>
          </w:tcPr>
          <w:p w14:paraId="3386E6E1" w14:textId="77777777" w:rsidR="00FA1A04" w:rsidRPr="00171DAB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Incorporar alumnos como ayudantes de investigación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95419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A692C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FE2EEB6" w14:textId="18F85952" w:rsidR="00FA1A04" w:rsidRPr="00171DAB" w:rsidRDefault="00FA1A04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Se debe considerar el cumplimiento del Reglamento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UC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DR 372.2021</w:t>
            </w:r>
            <w:r w:rsidR="000821F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sobre Ayudantes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de Investigación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, en especial los deberes descritos en el Art. 29 (</w:t>
            </w:r>
            <w:hyperlink r:id="rId13" w:history="1">
              <w:r w:rsidR="00171DAB" w:rsidRPr="00171DAB">
                <w:rPr>
                  <w:rStyle w:val="Hipervnculo"/>
                  <w:rFonts w:ascii="Calibri Light" w:hAnsi="Calibri Light" w:cs="Calibri Light"/>
                  <w:sz w:val="20"/>
                  <w:szCs w:val="20"/>
                  <w:lang w:val="es-CL"/>
                </w:rPr>
                <w:t>https://medicina.uc.cl/investigacion/gestion-en-investigacion</w:t>
              </w:r>
            </w:hyperlink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7F016DD7" w14:textId="77777777" w:rsidTr="00171DAB">
        <w:trPr>
          <w:trHeight w:val="486"/>
        </w:trPr>
        <w:tc>
          <w:tcPr>
            <w:tcW w:w="2830" w:type="dxa"/>
          </w:tcPr>
          <w:p w14:paraId="77942C72" w14:textId="77777777" w:rsidR="006106FF" w:rsidRPr="00171DAB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Otros requerimientos.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A7A1B4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9757B64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B0B63D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</w:tr>
    </w:tbl>
    <w:p w14:paraId="74DFC95D" w14:textId="77777777" w:rsidR="001A18B9" w:rsidRPr="00171DAB" w:rsidRDefault="001A18B9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483CE328" w14:textId="77777777" w:rsidR="00810B95" w:rsidRPr="00171DAB" w:rsidRDefault="00810B95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62E33E6F" w14:textId="77777777" w:rsidR="00827D8A" w:rsidRPr="00171DAB" w:rsidRDefault="00827D8A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Así mismo comprometemos:</w:t>
      </w:r>
    </w:p>
    <w:p w14:paraId="42DF1E69" w14:textId="77777777" w:rsidR="002F0E46" w:rsidRPr="00171DAB" w:rsidRDefault="002F0E4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049E862E" w14:textId="4EB8846E" w:rsidR="00AA1F80" w:rsidRPr="00171DAB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Estar en conocimiento y cumplir las políticas, reglamentos, procedimientos e instructivos establecidos por la Universidad (ver </w:t>
      </w:r>
      <w:hyperlink r:id="rId14" w:history="1">
        <w:r w:rsidRPr="00171DAB">
          <w:rPr>
            <w:rStyle w:val="Hipervnculo"/>
            <w:rFonts w:ascii="Calibri Light" w:hAnsi="Calibri Light" w:cs="Calibri Light"/>
            <w:i/>
            <w:sz w:val="20"/>
            <w:szCs w:val="20"/>
            <w:lang w:val="es-ES_tradnl"/>
          </w:rPr>
          <w:t>http://medicina.uc.cl/investigacion/gestion/</w:t>
        </w:r>
      </w:hyperlink>
      <w:r w:rsidRPr="00171DAB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)</w:t>
      </w:r>
    </w:p>
    <w:p w14:paraId="508E32A1" w14:textId="77777777" w:rsidR="004F7E6A" w:rsidRPr="00171DAB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Que todo gasto no </w:t>
      </w:r>
      <w:proofErr w:type="spellStart"/>
      <w:r w:rsidRPr="00171DAB">
        <w:rPr>
          <w:rFonts w:ascii="Calibri Light" w:hAnsi="Calibri Light" w:cs="Calibri Light"/>
          <w:sz w:val="20"/>
          <w:szCs w:val="20"/>
          <w:lang w:val="es-CL"/>
        </w:rPr>
        <w:t>rendible</w:t>
      </w:r>
      <w:proofErr w:type="spellEnd"/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haya sido ejecutado en virtud del proyecto será asumido por el Departamento.</w:t>
      </w:r>
    </w:p>
    <w:p w14:paraId="7A3932DC" w14:textId="77777777" w:rsidR="00DF53F0" w:rsidRPr="00171DAB" w:rsidRDefault="000821F0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Que,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c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on el fin de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asegurar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la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adecuada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gestión de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l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proyecto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y cumplimiento de los objetivos propuestos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se informará 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>oportunamente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a la DIEMUC de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cualquier modificación realizada a lo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>s requerimientos aquí descritos.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 w:rsidRPr="00171DAB">
        <w:rPr>
          <w:rFonts w:ascii="Calibri Light" w:hAnsi="Calibri Light" w:cs="Calibri Light"/>
          <w:sz w:val="20"/>
          <w:szCs w:val="20"/>
          <w:lang w:val="es-CL"/>
        </w:rPr>
        <w:t>la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propuesta.</w:t>
      </w:r>
    </w:p>
    <w:p w14:paraId="7F612318" w14:textId="77777777" w:rsidR="00383646" w:rsidRPr="00171DAB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A informar todas las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labores a ser realizadas por personal técnico y/o</w:t>
      </w:r>
      <w:r w:rsidR="00383646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de apoyo</w:t>
      </w:r>
      <w:r w:rsidR="00383646" w:rsidRPr="00171DAB">
        <w:rPr>
          <w:rFonts w:ascii="Calibri Light" w:hAnsi="Calibri Light" w:cs="Calibri Light"/>
          <w:sz w:val="20"/>
          <w:szCs w:val="20"/>
          <w:lang w:val="es-CL"/>
        </w:rPr>
        <w:t xml:space="preserve"> a ser financiado con cargo al proyecto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, previo a su incorporación. Estas labores serán revisadas por la Escuela de Medicina 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>antes de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la ejecución de </w:t>
      </w:r>
      <w:proofErr w:type="gramStart"/>
      <w:r w:rsidRPr="00171DAB">
        <w:rPr>
          <w:rFonts w:ascii="Calibri Light" w:hAnsi="Calibri Light" w:cs="Calibri Light"/>
          <w:sz w:val="20"/>
          <w:szCs w:val="20"/>
          <w:lang w:val="es-CL"/>
        </w:rPr>
        <w:t>las mismas</w:t>
      </w:r>
      <w:proofErr w:type="gramEnd"/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la definición de la modalidad de contrato a establecer.</w:t>
      </w:r>
    </w:p>
    <w:p w14:paraId="4C8C559D" w14:textId="77777777" w:rsidR="00F235F9" w:rsidRPr="00171DAB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Responder oportunamente a los requerimientos solicitados en virtud de la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Encuesta INE sobre Gasto y Personal en Investigación y Desarrollo (I+D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).</w:t>
      </w:r>
    </w:p>
    <w:p w14:paraId="3EBD58A7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Enviar a la DIEMUC 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la </w:t>
      </w:r>
      <w:r w:rsidR="00773908" w:rsidRPr="00171DAB">
        <w:rPr>
          <w:rFonts w:ascii="Calibri Light" w:hAnsi="Calibri Light" w:cs="Calibri Light"/>
          <w:b/>
          <w:sz w:val="20"/>
          <w:szCs w:val="20"/>
          <w:lang w:val="es-CL"/>
        </w:rPr>
        <w:t>versión final del proyecto postulado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, así como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el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Informe de evaluación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emitido por el programa financista.</w:t>
      </w:r>
    </w:p>
    <w:p w14:paraId="00FED8BC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Asistir a las capacitaciones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el uso de sistemas informáticos y </w:t>
      </w:r>
      <w:r w:rsidR="008C4FFB" w:rsidRPr="00171DAB">
        <w:rPr>
          <w:rFonts w:ascii="Calibri Light" w:hAnsi="Calibri Light" w:cs="Calibri Light"/>
          <w:sz w:val="20"/>
          <w:szCs w:val="20"/>
          <w:lang w:val="es-CL"/>
        </w:rPr>
        <w:t xml:space="preserve">procesos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de gestión de la Escuela de Medicina y de la Universidad.</w:t>
      </w:r>
    </w:p>
    <w:p w14:paraId="4BCD6483" w14:textId="5FD2EA7A" w:rsidR="009B2384" w:rsidRPr="00171DAB" w:rsidRDefault="00F80AC8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>ue todos los investigadores de la Escuela de Medicina</w:t>
      </w:r>
      <w:r w:rsidR="00476425"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participen en el proyecto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 xml:space="preserve"> hayan </w:t>
      </w:r>
      <w:r w:rsidR="009B2384" w:rsidRPr="00171DAB">
        <w:rPr>
          <w:rFonts w:ascii="Calibri Light" w:hAnsi="Calibri Light" w:cs="Calibri Light"/>
          <w:b/>
          <w:sz w:val="20"/>
          <w:szCs w:val="20"/>
          <w:lang w:val="es-CL"/>
        </w:rPr>
        <w:t>informado a la DIEMUC sus respectivos ORCID</w:t>
      </w:r>
    </w:p>
    <w:p w14:paraId="2195C29F" w14:textId="77777777" w:rsidR="00383646" w:rsidRPr="00171DAB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</w:p>
    <w:p w14:paraId="09580237" w14:textId="314B1780" w:rsidR="00DF53F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Adicionalmente</w:t>
      </w:r>
      <w:r w:rsidR="001E1BC7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como </w:t>
      </w:r>
      <w:proofErr w:type="gramStart"/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Jef</w:t>
      </w:r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a</w:t>
      </w:r>
      <w:proofErr w:type="gramEnd"/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/e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del </w:t>
      </w:r>
      <w:r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Departamento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/División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declaro conocer a cabalidad el</w:t>
      </w:r>
      <w:r w:rsidR="0079413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contenido y alcance del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proyecto, y manifiesto mi acuerdo con su postulación dado que 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tá en sintonía con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las líneas priorizadas del Departamento y es acorde a l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o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s principios institucionales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(DR338/2021).</w:t>
      </w:r>
    </w:p>
    <w:p w14:paraId="488C25B8" w14:textId="77777777" w:rsidR="00997CC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1059B127" w14:textId="77777777" w:rsidR="003612EE" w:rsidRPr="00171DAB" w:rsidRDefault="00582E5D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Atentamente, se despide</w:t>
      </w:r>
      <w:r w:rsidR="006141D7" w:rsidRPr="00171DAB">
        <w:rPr>
          <w:rFonts w:ascii="Calibri Light" w:hAnsi="Calibri Light" w:cs="Calibri Light"/>
          <w:sz w:val="20"/>
          <w:szCs w:val="20"/>
          <w:lang w:val="es-CL"/>
        </w:rPr>
        <w:t>n</w:t>
      </w:r>
    </w:p>
    <w:p w14:paraId="5BEDEF58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5203FC6D" w14:textId="77777777" w:rsidR="00525447" w:rsidRPr="00171DAB" w:rsidRDefault="00525447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7DF7CC4B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26654C43" w14:textId="77777777" w:rsidR="00A0127B" w:rsidRPr="00171DAB" w:rsidRDefault="00A0127B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171DAB" w14:paraId="64A7D9EB" w14:textId="77777777" w:rsidTr="003612EE">
        <w:tc>
          <w:tcPr>
            <w:tcW w:w="3135" w:type="dxa"/>
            <w:tcBorders>
              <w:top w:val="single" w:sz="4" w:space="0" w:color="auto"/>
            </w:tcBorders>
          </w:tcPr>
          <w:p w14:paraId="172B794A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9D8C247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0BA2190E" w14:textId="738B0A9E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/de la</w:t>
            </w: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 xml:space="preserve"> Académico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</w:p>
        </w:tc>
      </w:tr>
      <w:tr w:rsidR="00C92899" w:rsidRPr="00171DAB" w14:paraId="5D949E9A" w14:textId="77777777" w:rsidTr="003612EE">
        <w:tc>
          <w:tcPr>
            <w:tcW w:w="3135" w:type="dxa"/>
          </w:tcPr>
          <w:p w14:paraId="165FF02E" w14:textId="3DD73591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Jef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a/e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Departamento</w:t>
            </w:r>
            <w:r w:rsidR="00655FBC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o División</w:t>
            </w:r>
          </w:p>
          <w:p w14:paraId="798DC616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14:paraId="4EF52EBB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</w:tcPr>
          <w:p w14:paraId="2F0E95C6" w14:textId="3B2515FA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Investigador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</w:t>
            </w:r>
            <w:proofErr w:type="gramStart"/>
            <w:r w:rsidR="00843370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Responsable</w:t>
            </w:r>
            <w:proofErr w:type="gramEnd"/>
            <w:r w:rsidR="00843370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de la Escuela de Medicina</w:t>
            </w:r>
          </w:p>
        </w:tc>
      </w:tr>
    </w:tbl>
    <w:p w14:paraId="29955356" w14:textId="77777777" w:rsidR="00C86A7D" w:rsidRPr="00171DAB" w:rsidRDefault="00C86A7D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sectPr w:rsidR="00C86A7D" w:rsidRPr="00171DAB" w:rsidSect="00F235F9">
      <w:footerReference w:type="default" r:id="rId15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A90A6" w14:textId="77777777" w:rsidR="00C23291" w:rsidRDefault="00C23291" w:rsidP="006A5771">
      <w:r>
        <w:separator/>
      </w:r>
    </w:p>
  </w:endnote>
  <w:endnote w:type="continuationSeparator" w:id="0">
    <w:p w14:paraId="2B2D065B" w14:textId="77777777" w:rsidR="00C23291" w:rsidRDefault="00C23291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CAF9" w14:textId="77777777"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D877" w14:textId="77777777" w:rsidR="00C23291" w:rsidRDefault="00C23291" w:rsidP="006A5771">
      <w:r>
        <w:separator/>
      </w:r>
    </w:p>
  </w:footnote>
  <w:footnote w:type="continuationSeparator" w:id="0">
    <w:p w14:paraId="366E054F" w14:textId="77777777" w:rsidR="00C23291" w:rsidRDefault="00C23291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9004696">
    <w:abstractNumId w:val="0"/>
  </w:num>
  <w:num w:numId="2" w16cid:durableId="1036084010">
    <w:abstractNumId w:val="1"/>
  </w:num>
  <w:num w:numId="3" w16cid:durableId="204316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7DE7"/>
    <w:rsid w:val="00057508"/>
    <w:rsid w:val="000763D7"/>
    <w:rsid w:val="000821F0"/>
    <w:rsid w:val="0008691E"/>
    <w:rsid w:val="000A21EE"/>
    <w:rsid w:val="000F6400"/>
    <w:rsid w:val="00105AB4"/>
    <w:rsid w:val="0011446D"/>
    <w:rsid w:val="00114927"/>
    <w:rsid w:val="00137794"/>
    <w:rsid w:val="00171DAB"/>
    <w:rsid w:val="001A18B9"/>
    <w:rsid w:val="001C617A"/>
    <w:rsid w:val="001E1BC7"/>
    <w:rsid w:val="00241936"/>
    <w:rsid w:val="00273C72"/>
    <w:rsid w:val="002A41E6"/>
    <w:rsid w:val="002C120A"/>
    <w:rsid w:val="002C7F47"/>
    <w:rsid w:val="002D6C1C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76425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92A3F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413D"/>
    <w:rsid w:val="00795744"/>
    <w:rsid w:val="007B7271"/>
    <w:rsid w:val="007D2F8F"/>
    <w:rsid w:val="007D3452"/>
    <w:rsid w:val="007D3621"/>
    <w:rsid w:val="007F2461"/>
    <w:rsid w:val="00803D0C"/>
    <w:rsid w:val="00810B95"/>
    <w:rsid w:val="00823AFB"/>
    <w:rsid w:val="008245CA"/>
    <w:rsid w:val="00827D8A"/>
    <w:rsid w:val="008351D5"/>
    <w:rsid w:val="00843370"/>
    <w:rsid w:val="008456E9"/>
    <w:rsid w:val="00847FDA"/>
    <w:rsid w:val="00881B9D"/>
    <w:rsid w:val="008C07A7"/>
    <w:rsid w:val="008C4FFB"/>
    <w:rsid w:val="008E4B00"/>
    <w:rsid w:val="009001DE"/>
    <w:rsid w:val="0090784C"/>
    <w:rsid w:val="00966E98"/>
    <w:rsid w:val="00974D31"/>
    <w:rsid w:val="00997CC0"/>
    <w:rsid w:val="009B2384"/>
    <w:rsid w:val="009C6153"/>
    <w:rsid w:val="009D53BB"/>
    <w:rsid w:val="009F7EBE"/>
    <w:rsid w:val="00A0127B"/>
    <w:rsid w:val="00A04814"/>
    <w:rsid w:val="00A11B96"/>
    <w:rsid w:val="00A355B2"/>
    <w:rsid w:val="00A42620"/>
    <w:rsid w:val="00A433EA"/>
    <w:rsid w:val="00A52330"/>
    <w:rsid w:val="00A53EBB"/>
    <w:rsid w:val="00A54C50"/>
    <w:rsid w:val="00A76392"/>
    <w:rsid w:val="00AA1F80"/>
    <w:rsid w:val="00AB297A"/>
    <w:rsid w:val="00AB5F05"/>
    <w:rsid w:val="00AD5BAD"/>
    <w:rsid w:val="00AD7846"/>
    <w:rsid w:val="00AE668D"/>
    <w:rsid w:val="00B45E0E"/>
    <w:rsid w:val="00B81170"/>
    <w:rsid w:val="00BA5B33"/>
    <w:rsid w:val="00BC74CA"/>
    <w:rsid w:val="00C10CFB"/>
    <w:rsid w:val="00C10D80"/>
    <w:rsid w:val="00C23291"/>
    <w:rsid w:val="00C54D21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43149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92CAC"/>
    <w:rsid w:val="00EB409A"/>
    <w:rsid w:val="00EC3A8B"/>
    <w:rsid w:val="00EE09A3"/>
    <w:rsid w:val="00EE267A"/>
    <w:rsid w:val="00EF6F18"/>
    <w:rsid w:val="00F21321"/>
    <w:rsid w:val="00F235F9"/>
    <w:rsid w:val="00F236D1"/>
    <w:rsid w:val="00F33BFC"/>
    <w:rsid w:val="00F4163C"/>
    <w:rsid w:val="00F64455"/>
    <w:rsid w:val="00F75A76"/>
    <w:rsid w:val="00F80AC8"/>
    <w:rsid w:val="00F85337"/>
    <w:rsid w:val="00FA1A04"/>
    <w:rsid w:val="00FD0A93"/>
    <w:rsid w:val="00FD4963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2F1ED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s://medicina.uc.cl/investigacion/gestion-en-investigac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hyperlink" Target="http://medicina.uc.cl/investigacion/gest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939BC6-19E0-4BC7-985A-CF42AF29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1096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 Luis Olivera Berrios</cp:lastModifiedBy>
  <cp:revision>4</cp:revision>
  <cp:lastPrinted>2018-04-26T12:34:00Z</cp:lastPrinted>
  <dcterms:created xsi:type="dcterms:W3CDTF">2023-06-27T21:59:00Z</dcterms:created>
  <dcterms:modified xsi:type="dcterms:W3CDTF">2023-06-28T16:38:00Z</dcterms:modified>
</cp:coreProperties>
</file>